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36B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52101" w:rsidRPr="00952101" w:rsidRDefault="00952101" w:rsidP="0095210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521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nia</w:t>
      </w:r>
      <w:proofErr w:type="spellEnd"/>
      <w:r w:rsidRPr="009521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meefucu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2101" w:rsidRPr="00952101" w:rsidRDefault="00952101" w:rsidP="009521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botngonʉ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nantʉ’ca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mocmo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tola ‘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oengha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h’oehamvato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takupuyanʉ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ya’aezuonʉ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taivuyanʉ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sayuc’u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acʉha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masisia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</w:t>
      </w:r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coni ‘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‘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oengha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cuma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yanenu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? ‘</w:t>
      </w:r>
      <w:proofErr w:type="gram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‘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meefucu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52101" w:rsidRPr="00952101" w:rsidRDefault="00952101" w:rsidP="009521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yonne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iskiana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cocapo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tibkobkocʉ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lauya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to’seni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mainci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meefucu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atfʉnga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tasucia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toai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lauya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ta’sona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akoeva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tʉtpʉta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meefucu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 ’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aoko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moozoyʉ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eoho’ʉ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nana’so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tmalʉ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mozʉ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yu’sipeohʉ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tʉtpʉta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meefucu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teeskukuyungveni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yukaci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meefucu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miebocʉ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meefucu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ma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iachia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cocvi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poesih’a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meelʉ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toekameosʉ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poesih’a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‘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aokasi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peobanga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proofErr w:type="gram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o‘</w:t>
      </w:r>
      <w:proofErr w:type="gram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ticuna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ataveia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hcoceuni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poeave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52101" w:rsidRPr="00952101" w:rsidRDefault="00952101" w:rsidP="009521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cu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ngangho’ʉ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ci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mosoc’o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noachi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usa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tʉtʉpʉta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meefucu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tibkobkocʉ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ma’e’evi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ceonʉ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ntesi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akoeva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humi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meelʉ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toekameosʉ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mohcu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yayo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mamesipngi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saasmoyʉskʉ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asngʉcʉ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fiho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hola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e’ohʉ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cu nana la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inosi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: </w:t>
      </w:r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「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ko la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miikikieingi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ko la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baito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ezoyʉa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aeno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ic’o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ohto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ei’mii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」</w:t>
      </w:r>
    </w:p>
    <w:p w:rsidR="00952101" w:rsidRPr="00952101" w:rsidRDefault="00952101" w:rsidP="009521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osicu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nana la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eʉsvʉta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inosi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baito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ezoyʉ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mohcu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akoyu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pkaako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。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mohcu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toekameosʉ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toemaine’e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emo’unu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c’o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ohsila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ceonʉ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aitti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osila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tibkobkoca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ma’e’evi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kaahkʉmnʉ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muevahisi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ucia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peobanga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meefucu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ticuna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52101" w:rsidRPr="00952101" w:rsidRDefault="00952101" w:rsidP="009521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mohcu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sʉc’hʉ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emoohe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ciengona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hifi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eʉbxhʉ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ohe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osnia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oahngʉsi</w:t>
      </w:r>
      <w:proofErr w:type="spellEnd"/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52101" w:rsidRPr="00952101" w:rsidRDefault="00952101" w:rsidP="009521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9521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952101" w:rsidRDefault="00952101" w:rsidP="0095210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952101" w:rsidRPr="00952101" w:rsidRDefault="00952101" w:rsidP="00952101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EC0D33" w:rsidRDefault="00EC0D33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74059" w:rsidRPr="00AC0A2D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74059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36B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A712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A712E">
        <w:rPr>
          <w:rFonts w:ascii="Times New Roman" w:eastAsia="標楷體" w:hAnsi="Times New Roman"/>
          <w:color w:val="212529"/>
          <w:kern w:val="0"/>
          <w:sz w:val="40"/>
          <w:szCs w:val="32"/>
        </w:rPr>
        <w:t>迷樣的</w:t>
      </w:r>
      <w:proofErr w:type="spellStart"/>
      <w:r w:rsidRPr="00FA712E">
        <w:rPr>
          <w:rFonts w:ascii="Times New Roman" w:eastAsia="標楷體" w:hAnsi="Times New Roman"/>
          <w:color w:val="212529"/>
          <w:kern w:val="0"/>
          <w:sz w:val="40"/>
          <w:szCs w:val="32"/>
        </w:rPr>
        <w:t>meefucu</w:t>
      </w:r>
      <w:proofErr w:type="spell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712E" w:rsidRPr="00FA712E" w:rsidRDefault="00FA712E" w:rsidP="00FA712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傳說曾提到不少跟</w:t>
      </w:r>
      <w:proofErr w:type="gramStart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鄒</w:t>
      </w:r>
      <w:proofErr w:type="gramEnd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族關係很密切的外族</w:t>
      </w:r>
      <w:r w:rsidR="001A72E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包括小矮人等等</w:t>
      </w:r>
      <w:r w:rsidR="001A72E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有位婦女爬楓樹</w:t>
      </w:r>
      <w:proofErr w:type="gramStart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採</w:t>
      </w:r>
      <w:proofErr w:type="gramEnd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樹枝丟在地上，</w:t>
      </w:r>
      <w:proofErr w:type="spellStart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meefucu</w:t>
      </w:r>
      <w:proofErr w:type="spellEnd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把樹枝排好，婦女</w:t>
      </w:r>
      <w:r w:rsidR="004E11D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擔心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被</w:t>
      </w:r>
      <w:proofErr w:type="spellStart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meefucu</w:t>
      </w:r>
      <w:proofErr w:type="spellEnd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抓走，就一直大喊，但沒有</w:t>
      </w:r>
      <w:r w:rsidR="001A72E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人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聽到。當</w:t>
      </w:r>
      <w:proofErr w:type="spellStart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meefucu</w:t>
      </w:r>
      <w:proofErr w:type="spellEnd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要抓時</w:t>
      </w:r>
      <w:r w:rsidR="004E11D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她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r w:rsidR="004E11D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她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們一直纏鬥，</w:t>
      </w:r>
      <w:r w:rsidR="004E11D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直到</w:t>
      </w:r>
      <w:proofErr w:type="spellStart"/>
      <w:r w:rsidR="004E11D7"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meefucu</w:t>
      </w:r>
      <w:proofErr w:type="spellEnd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放</w:t>
      </w:r>
      <w:proofErr w:type="gramStart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了響屁</w:t>
      </w:r>
      <w:r w:rsidR="001A72E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後</w:t>
      </w:r>
      <w:proofErr w:type="gramEnd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大笑</w:t>
      </w:r>
      <w:r w:rsidR="004E11D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鬆手，婦女就跑</w:t>
      </w:r>
      <w:r w:rsidR="001A72E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走了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  <w:bookmarkStart w:id="0" w:name="_GoBack"/>
      <w:bookmarkEnd w:id="0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有一孕婦遭到</w:t>
      </w:r>
      <w:proofErr w:type="spellStart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meefucu</w:t>
      </w:r>
      <w:proofErr w:type="spellEnd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擄走，她沿路</w:t>
      </w:r>
      <w:r w:rsidR="001A72E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把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樹枝折斷</w:t>
      </w:r>
      <w:r w:rsidR="001A72E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做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標記</w:t>
      </w:r>
      <w:r w:rsidR="004E11D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婦女的孩子長大，</w:t>
      </w:r>
      <w:r w:rsidR="003A674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相約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逃</w:t>
      </w:r>
      <w:r w:rsidR="003A674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跑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，走在當初</w:t>
      </w:r>
      <w:r w:rsidR="003A674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婦女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折斷的樹枝</w:t>
      </w:r>
      <w:r w:rsidR="004E11D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的地方，</w:t>
      </w:r>
      <w:proofErr w:type="spellStart"/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Meefucu</w:t>
      </w:r>
      <w:proofErr w:type="spellEnd"/>
      <w:r w:rsidR="003A674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已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追不到</w:t>
      </w:r>
      <w:r w:rsidR="003A674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，她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們躲在屋旁立著的草蓆後方，吹起鼻笛</w:t>
      </w:r>
      <w:r w:rsidR="003A674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與</w:t>
      </w:r>
      <w:r w:rsidRPr="00FA712E">
        <w:rPr>
          <w:rFonts w:ascii="Times New Roman" w:eastAsia="標楷體" w:hAnsi="Times New Roman"/>
          <w:color w:val="212529"/>
          <w:kern w:val="0"/>
          <w:sz w:val="32"/>
          <w:szCs w:val="32"/>
        </w:rPr>
        <w:t>家人相認。</w:t>
      </w:r>
    </w:p>
    <w:p w:rsidR="0020038D" w:rsidRPr="00FA712E" w:rsidRDefault="0020038D" w:rsidP="00FA712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FA712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267F"/>
    <w:rsid w:val="00036B0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A72EB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108A4"/>
    <w:rsid w:val="00364F87"/>
    <w:rsid w:val="0039287C"/>
    <w:rsid w:val="003A6745"/>
    <w:rsid w:val="003B5AE8"/>
    <w:rsid w:val="003E527C"/>
    <w:rsid w:val="00424526"/>
    <w:rsid w:val="00487E22"/>
    <w:rsid w:val="004C5ECF"/>
    <w:rsid w:val="004E11D7"/>
    <w:rsid w:val="005B0155"/>
    <w:rsid w:val="006218D0"/>
    <w:rsid w:val="00684ADD"/>
    <w:rsid w:val="006A379E"/>
    <w:rsid w:val="006D2CD8"/>
    <w:rsid w:val="00720A47"/>
    <w:rsid w:val="007B53C5"/>
    <w:rsid w:val="007B5F7C"/>
    <w:rsid w:val="007E05EE"/>
    <w:rsid w:val="00804A0C"/>
    <w:rsid w:val="008065DD"/>
    <w:rsid w:val="008505C3"/>
    <w:rsid w:val="008A36DE"/>
    <w:rsid w:val="008E7DD3"/>
    <w:rsid w:val="009020D8"/>
    <w:rsid w:val="00910340"/>
    <w:rsid w:val="009163DE"/>
    <w:rsid w:val="00952101"/>
    <w:rsid w:val="00983F62"/>
    <w:rsid w:val="009862F7"/>
    <w:rsid w:val="009C376D"/>
    <w:rsid w:val="009D38F2"/>
    <w:rsid w:val="009F0793"/>
    <w:rsid w:val="00A32CCB"/>
    <w:rsid w:val="00A44E34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B2541"/>
    <w:rsid w:val="00D4507B"/>
    <w:rsid w:val="00D8373D"/>
    <w:rsid w:val="00DD1EC0"/>
    <w:rsid w:val="00DD262E"/>
    <w:rsid w:val="00E26CA1"/>
    <w:rsid w:val="00E31CFD"/>
    <w:rsid w:val="00E93005"/>
    <w:rsid w:val="00EC0D33"/>
    <w:rsid w:val="00F337BE"/>
    <w:rsid w:val="00F33D07"/>
    <w:rsid w:val="00F3599D"/>
    <w:rsid w:val="00F74059"/>
    <w:rsid w:val="00F97EE6"/>
    <w:rsid w:val="00FA712E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5FAFD-81F0-4E13-992A-45B26D7B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2025-05-20T05:58:00Z</dcterms:created>
  <dcterms:modified xsi:type="dcterms:W3CDTF">2025-05-20T08:21:00Z</dcterms:modified>
</cp:coreProperties>
</file>